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D" w:rsidRPr="00C22CE4" w:rsidRDefault="004C2A2D" w:rsidP="004C2A2D">
      <w:pPr>
        <w:rPr>
          <w:rFonts w:asciiTheme="majorHAnsi" w:hAnsiTheme="majorHAnsi"/>
          <w:b/>
        </w:rPr>
      </w:pPr>
    </w:p>
    <w:p w:rsidR="00017B05" w:rsidRPr="00C22CE4" w:rsidRDefault="00537420" w:rsidP="004C2A2D">
      <w:pPr>
        <w:rPr>
          <w:rFonts w:asciiTheme="majorHAnsi" w:hAnsiTheme="majorHAnsi"/>
          <w:b/>
        </w:rPr>
      </w:pPr>
      <w:r w:rsidRPr="00C22CE4">
        <w:rPr>
          <w:rFonts w:asciiTheme="majorHAnsi" w:hAnsiTheme="majorHAnsi"/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2447925</wp:posOffset>
            </wp:positionH>
            <wp:positionV relativeFrom="paragraph">
              <wp:posOffset>308610</wp:posOffset>
            </wp:positionV>
            <wp:extent cx="1495425" cy="522605"/>
            <wp:effectExtent l="19050" t="0" r="9525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E8B" w:rsidRPr="00C22CE4" w:rsidRDefault="00537420" w:rsidP="008F2E8B">
      <w:pPr>
        <w:pStyle w:val="Header"/>
        <w:tabs>
          <w:tab w:val="right" w:pos="9119"/>
        </w:tabs>
        <w:spacing w:after="120"/>
        <w:ind w:left="11" w:right="573" w:hanging="11"/>
        <w:rPr>
          <w:rFonts w:asciiTheme="majorHAnsi" w:hAnsiTheme="majorHAnsi"/>
          <w:sz w:val="24"/>
          <w:szCs w:val="24"/>
        </w:rPr>
      </w:pPr>
      <w:r w:rsidRPr="00C22CE4">
        <w:rPr>
          <w:rFonts w:asciiTheme="majorHAnsi" w:hAnsiTheme="majorHAnsi"/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31750</wp:posOffset>
            </wp:positionV>
            <wp:extent cx="771525" cy="771525"/>
            <wp:effectExtent l="19050" t="0" r="9525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CE4">
        <w:rPr>
          <w:rFonts w:asciiTheme="majorHAnsi" w:hAnsiTheme="majorHAnsi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31750</wp:posOffset>
            </wp:positionV>
            <wp:extent cx="1066800" cy="800100"/>
            <wp:effectExtent l="19050" t="0" r="0" b="0"/>
            <wp:wrapTight wrapText="bothSides">
              <wp:wrapPolygon edited="0">
                <wp:start x="-386" y="0"/>
                <wp:lineTo x="-386" y="21086"/>
                <wp:lineTo x="21600" y="21086"/>
                <wp:lineTo x="21600" y="0"/>
                <wp:lineTo x="-386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CE4">
        <w:rPr>
          <w:rFonts w:asciiTheme="majorHAnsi" w:hAnsiTheme="majorHAnsi"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79375</wp:posOffset>
            </wp:positionV>
            <wp:extent cx="981075" cy="571500"/>
            <wp:effectExtent l="19050" t="0" r="9525" b="0"/>
            <wp:wrapSquare wrapText="bothSides"/>
            <wp:docPr id="5" name="Picture 2" descr="C:\Users\VicePrimarIonut\Desktop\sigla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ePrimarIonut\Desktop\sigla 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E4">
        <w:rPr>
          <w:rFonts w:asciiTheme="majorHAnsi" w:hAnsiTheme="majorHAnsi"/>
          <w:noProof/>
          <w:sz w:val="24"/>
          <w:szCs w:val="24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79375</wp:posOffset>
            </wp:positionV>
            <wp:extent cx="944880" cy="752475"/>
            <wp:effectExtent l="19050" t="0" r="7620" b="0"/>
            <wp:wrapSquare wrapText="bothSides"/>
            <wp:docPr id="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E8B" w:rsidRPr="00C22CE4">
        <w:rPr>
          <w:rFonts w:asciiTheme="majorHAnsi" w:hAnsiTheme="majorHAnsi"/>
          <w:sz w:val="24"/>
          <w:szCs w:val="24"/>
        </w:rPr>
        <w:t xml:space="preserve">                    </w:t>
      </w:r>
      <w:r w:rsidR="008F2E8B" w:rsidRPr="00C22CE4">
        <w:rPr>
          <w:rFonts w:asciiTheme="majorHAnsi" w:hAnsiTheme="majorHAnsi"/>
          <w:sz w:val="24"/>
          <w:szCs w:val="24"/>
        </w:rPr>
        <w:tab/>
      </w:r>
    </w:p>
    <w:p w:rsidR="00537420" w:rsidRPr="00C22CE4" w:rsidRDefault="007601A1" w:rsidP="00537420">
      <w:pPr>
        <w:ind w:left="-720"/>
        <w:rPr>
          <w:rFonts w:asciiTheme="majorHAnsi" w:hAnsiTheme="majorHAnsi" w:cs="Arial"/>
          <w:b/>
        </w:rPr>
      </w:pPr>
      <w:r w:rsidRPr="00C22CE4">
        <w:rPr>
          <w:rFonts w:asciiTheme="majorHAnsi" w:hAnsiTheme="majorHAnsi" w:cs="Arial"/>
          <w:b/>
        </w:rPr>
        <w:t xml:space="preserve">           </w:t>
      </w:r>
      <w:r w:rsidR="00EF3FDF" w:rsidRPr="00C22CE4">
        <w:rPr>
          <w:rFonts w:asciiTheme="majorHAnsi" w:hAnsiTheme="majorHAnsi" w:cs="Arial"/>
          <w:b/>
        </w:rPr>
        <w:t xml:space="preserve"> </w:t>
      </w:r>
      <w:r w:rsidRPr="00C22CE4">
        <w:rPr>
          <w:rFonts w:asciiTheme="majorHAnsi" w:hAnsiTheme="majorHAnsi" w:cs="Arial"/>
          <w:b/>
        </w:rPr>
        <w:t xml:space="preserve">     </w:t>
      </w:r>
      <w:r w:rsidR="00A81119" w:rsidRPr="00C22CE4">
        <w:rPr>
          <w:rFonts w:asciiTheme="majorHAnsi" w:hAnsiTheme="majorHAnsi" w:cs="Arial"/>
          <w:b/>
        </w:rPr>
        <w:t xml:space="preserve">     </w:t>
      </w:r>
    </w:p>
    <w:p w:rsidR="00BE6C27" w:rsidRPr="00C22CE4" w:rsidRDefault="00BE6C27" w:rsidP="001C0E61">
      <w:pPr>
        <w:rPr>
          <w:rFonts w:asciiTheme="majorHAnsi" w:hAnsiTheme="majorHAnsi"/>
          <w:b/>
        </w:rPr>
      </w:pPr>
      <w:proofErr w:type="gramStart"/>
      <w:r w:rsidRPr="00C22CE4">
        <w:rPr>
          <w:rFonts w:asciiTheme="majorHAnsi" w:hAnsiTheme="majorHAnsi"/>
          <w:b/>
        </w:rPr>
        <w:t>ASOCIATIA  GIURGIU</w:t>
      </w:r>
      <w:proofErr w:type="gramEnd"/>
      <w:r w:rsidRPr="00C22CE4">
        <w:rPr>
          <w:rFonts w:asciiTheme="majorHAnsi" w:hAnsiTheme="majorHAnsi"/>
          <w:b/>
        </w:rPr>
        <w:t xml:space="preserve"> TRADITIA  PESCUITULUI DUNAREAN</w:t>
      </w:r>
    </w:p>
    <w:p w:rsidR="00BE6C27" w:rsidRPr="00C22CE4" w:rsidRDefault="00BE6C27" w:rsidP="001C0E61">
      <w:pPr>
        <w:rPr>
          <w:rFonts w:asciiTheme="majorHAnsi" w:hAnsiTheme="majorHAnsi"/>
          <w:b/>
        </w:rPr>
      </w:pPr>
      <w:r w:rsidRPr="00C22CE4">
        <w:rPr>
          <w:rFonts w:asciiTheme="majorHAnsi" w:hAnsiTheme="majorHAnsi"/>
          <w:b/>
        </w:rPr>
        <w:t xml:space="preserve">Sediu social: B-dul. Mihai </w:t>
      </w:r>
      <w:proofErr w:type="gramStart"/>
      <w:r w:rsidRPr="00C22CE4">
        <w:rPr>
          <w:rFonts w:asciiTheme="majorHAnsi" w:hAnsiTheme="majorHAnsi"/>
          <w:b/>
        </w:rPr>
        <w:t>Viteazu ,</w:t>
      </w:r>
      <w:proofErr w:type="gramEnd"/>
      <w:r w:rsidRPr="00C22CE4">
        <w:rPr>
          <w:rFonts w:asciiTheme="majorHAnsi" w:hAnsiTheme="majorHAnsi"/>
          <w:b/>
        </w:rPr>
        <w:t xml:space="preserve"> nr. 4, bl.B1, etaj 4, camera 12</w:t>
      </w:r>
      <w:proofErr w:type="gramStart"/>
      <w:r w:rsidRPr="00C22CE4">
        <w:rPr>
          <w:rFonts w:asciiTheme="majorHAnsi" w:hAnsiTheme="majorHAnsi"/>
          <w:b/>
        </w:rPr>
        <w:t>,  Giurgiu</w:t>
      </w:r>
      <w:proofErr w:type="gramEnd"/>
    </w:p>
    <w:p w:rsidR="00BE6C27" w:rsidRPr="00C22CE4" w:rsidRDefault="00BE6C27" w:rsidP="001C0E61">
      <w:pPr>
        <w:rPr>
          <w:rFonts w:asciiTheme="majorHAnsi" w:hAnsiTheme="majorHAnsi"/>
          <w:b/>
          <w:lang w:eastAsia="ro-RO"/>
        </w:rPr>
      </w:pPr>
      <w:r w:rsidRPr="00C22CE4">
        <w:rPr>
          <w:rFonts w:asciiTheme="majorHAnsi" w:hAnsiTheme="majorHAnsi"/>
          <w:b/>
        </w:rPr>
        <w:t>Punct de lucru: Str. Mircea cel Bătrân nr. 21</w:t>
      </w:r>
    </w:p>
    <w:p w:rsidR="00BE6C27" w:rsidRPr="00C22CE4" w:rsidRDefault="00BE6C27" w:rsidP="001C0E61">
      <w:pPr>
        <w:rPr>
          <w:rFonts w:asciiTheme="majorHAnsi" w:hAnsiTheme="majorHAnsi"/>
        </w:rPr>
      </w:pPr>
      <w:r w:rsidRPr="00C22CE4">
        <w:rPr>
          <w:rFonts w:asciiTheme="majorHAnsi" w:hAnsiTheme="majorHAnsi"/>
          <w:b/>
        </w:rPr>
        <w:t>Tel: 0722143087</w:t>
      </w:r>
      <w:proofErr w:type="gramStart"/>
      <w:r w:rsidRPr="00C22CE4">
        <w:rPr>
          <w:rFonts w:asciiTheme="majorHAnsi" w:hAnsiTheme="majorHAnsi"/>
          <w:b/>
        </w:rPr>
        <w:t>;  e</w:t>
      </w:r>
      <w:proofErr w:type="gramEnd"/>
      <w:r w:rsidRPr="00C22CE4">
        <w:rPr>
          <w:rFonts w:asciiTheme="majorHAnsi" w:hAnsiTheme="majorHAnsi"/>
          <w:b/>
        </w:rPr>
        <w:t>-mail: glgiurgiu@gmail.com</w:t>
      </w:r>
    </w:p>
    <w:p w:rsidR="00BE6C27" w:rsidRPr="00C22CE4" w:rsidRDefault="00BE6C27" w:rsidP="001C0E61">
      <w:pPr>
        <w:rPr>
          <w:rFonts w:asciiTheme="majorHAnsi" w:hAnsiTheme="majorHAnsi"/>
          <w:color w:val="000000"/>
        </w:rPr>
      </w:pPr>
    </w:p>
    <w:p w:rsidR="00590834" w:rsidRPr="00C22CE4" w:rsidRDefault="00CA639D" w:rsidP="0084663F">
      <w:pPr>
        <w:tabs>
          <w:tab w:val="left" w:pos="993"/>
          <w:tab w:val="left" w:pos="1276"/>
        </w:tabs>
        <w:rPr>
          <w:rFonts w:asciiTheme="majorHAnsi" w:hAnsiTheme="majorHAnsi" w:cs="Arial"/>
          <w:b/>
        </w:rPr>
      </w:pPr>
      <w:r w:rsidRPr="00C22CE4">
        <w:rPr>
          <w:rFonts w:asciiTheme="majorHAnsi" w:hAnsiTheme="majorHAnsi" w:cs="Arial"/>
          <w:b/>
        </w:rPr>
        <w:t xml:space="preserve">          </w:t>
      </w:r>
    </w:p>
    <w:p w:rsidR="001C0E61" w:rsidRPr="00C22CE4" w:rsidRDefault="001C0E61" w:rsidP="001C0E61">
      <w:pPr>
        <w:jc w:val="center"/>
        <w:rPr>
          <w:rFonts w:asciiTheme="majorHAnsi" w:hAnsiTheme="majorHAnsi" w:cs="Arial"/>
          <w:b/>
          <w:bCs/>
          <w:lang w:val="ro-RO"/>
        </w:rPr>
      </w:pPr>
    </w:p>
    <w:p w:rsidR="001C0E61" w:rsidRPr="00C22CE4" w:rsidRDefault="001C0E61" w:rsidP="001C0E61">
      <w:pPr>
        <w:jc w:val="center"/>
        <w:rPr>
          <w:rFonts w:asciiTheme="majorHAnsi" w:hAnsiTheme="majorHAnsi" w:cs="Arial"/>
          <w:b/>
          <w:bCs/>
          <w:lang w:val="ro-RO"/>
        </w:rPr>
      </w:pPr>
    </w:p>
    <w:p w:rsidR="00024DFF" w:rsidRDefault="00024DFF" w:rsidP="001C0E61">
      <w:pPr>
        <w:jc w:val="center"/>
        <w:rPr>
          <w:rFonts w:asciiTheme="majorHAnsi" w:hAnsiTheme="majorHAnsi" w:cs="Arial"/>
          <w:b/>
          <w:bCs/>
          <w:lang w:val="ro-RO"/>
        </w:rPr>
      </w:pPr>
      <w:r>
        <w:rPr>
          <w:rFonts w:asciiTheme="majorHAnsi" w:hAnsiTheme="majorHAnsi" w:cs="Arial"/>
          <w:b/>
          <w:bCs/>
          <w:lang w:val="ro-RO"/>
        </w:rPr>
        <w:t xml:space="preserve">ANUNT PRELUNGIRE </w:t>
      </w:r>
    </w:p>
    <w:p w:rsidR="001C0E61" w:rsidRPr="00C22CE4" w:rsidRDefault="001C0E61" w:rsidP="001C0E61">
      <w:pPr>
        <w:jc w:val="center"/>
        <w:rPr>
          <w:rFonts w:asciiTheme="majorHAnsi" w:hAnsiTheme="majorHAnsi" w:cs="Arial"/>
          <w:b/>
          <w:bCs/>
          <w:lang w:val="ro-RO"/>
        </w:rPr>
      </w:pPr>
      <w:r w:rsidRPr="00C22CE4">
        <w:rPr>
          <w:rFonts w:asciiTheme="majorHAnsi" w:hAnsiTheme="majorHAnsi" w:cs="Arial"/>
          <w:b/>
          <w:bCs/>
          <w:lang w:val="ro-RO"/>
        </w:rPr>
        <w:t>APEL DE SELECTIE A CERERILOR DE FINANTARE</w:t>
      </w:r>
    </w:p>
    <w:p w:rsidR="001C0E61" w:rsidRPr="00C22CE4" w:rsidRDefault="001C0E61" w:rsidP="001C0E61">
      <w:pPr>
        <w:jc w:val="center"/>
        <w:rPr>
          <w:rFonts w:asciiTheme="majorHAnsi" w:hAnsiTheme="majorHAnsi" w:cs="Arial"/>
          <w:b/>
          <w:bCs/>
          <w:lang w:val="ro-RO"/>
        </w:rPr>
      </w:pPr>
    </w:p>
    <w:p w:rsidR="001C0E61" w:rsidRDefault="001C0E61" w:rsidP="001C0E61">
      <w:pPr>
        <w:jc w:val="both"/>
        <w:rPr>
          <w:rFonts w:asciiTheme="majorHAnsi" w:hAnsiTheme="majorHAnsi" w:cs="Arial"/>
          <w:lang w:val="ro-RO"/>
        </w:rPr>
      </w:pPr>
    </w:p>
    <w:p w:rsidR="00024DFF" w:rsidRPr="00C22CE4" w:rsidRDefault="00024DFF" w:rsidP="001C0E61">
      <w:pPr>
        <w:jc w:val="both"/>
        <w:rPr>
          <w:rFonts w:asciiTheme="majorHAnsi" w:hAnsiTheme="majorHAnsi" w:cs="Arial"/>
          <w:lang w:val="ro-RO"/>
        </w:rPr>
      </w:pPr>
    </w:p>
    <w:p w:rsidR="007F2D5F" w:rsidRPr="00C22CE4" w:rsidRDefault="00024DFF" w:rsidP="00024DFF">
      <w:pPr>
        <w:tabs>
          <w:tab w:val="left" w:pos="993"/>
          <w:tab w:val="left" w:pos="1276"/>
        </w:tabs>
        <w:jc w:val="both"/>
        <w:rPr>
          <w:rFonts w:asciiTheme="majorHAnsi" w:hAnsiTheme="majorHAnsi" w:cs="Arial"/>
          <w:b/>
        </w:rPr>
      </w:pPr>
      <w:r>
        <w:rPr>
          <w:sz w:val="28"/>
          <w:szCs w:val="28"/>
        </w:rPr>
        <w:t xml:space="preserve">       Se prelungeste termenul limita pentru depunerea proiectelor cu 30 zile conform calendarului actualizat:</w:t>
      </w:r>
    </w:p>
    <w:p w:rsidR="007F2D5F" w:rsidRPr="00C22CE4" w:rsidRDefault="007F2D5F" w:rsidP="0084663F">
      <w:pPr>
        <w:tabs>
          <w:tab w:val="left" w:pos="993"/>
          <w:tab w:val="left" w:pos="1276"/>
        </w:tabs>
        <w:rPr>
          <w:rFonts w:asciiTheme="majorHAnsi" w:hAnsiTheme="majorHAnsi" w:cs="Arial"/>
          <w:b/>
        </w:rPr>
      </w:pPr>
    </w:p>
    <w:p w:rsidR="007F2D5F" w:rsidRPr="00C22CE4" w:rsidRDefault="007F2D5F" w:rsidP="0084663F">
      <w:pPr>
        <w:tabs>
          <w:tab w:val="left" w:pos="993"/>
          <w:tab w:val="left" w:pos="1276"/>
        </w:tabs>
        <w:rPr>
          <w:rFonts w:asciiTheme="majorHAnsi" w:hAnsiTheme="majorHAnsi" w:cs="Arial"/>
          <w:b/>
        </w:rPr>
      </w:pPr>
    </w:p>
    <w:p w:rsidR="00590834" w:rsidRPr="00C22CE4" w:rsidRDefault="00590834" w:rsidP="00590834">
      <w:pPr>
        <w:rPr>
          <w:rFonts w:asciiTheme="majorHAnsi" w:hAnsiTheme="majorHAnsi" w:cs="Arial"/>
          <w:b/>
        </w:rPr>
      </w:pPr>
    </w:p>
    <w:p w:rsidR="00024DFF" w:rsidRDefault="00024DFF" w:rsidP="00024DFF">
      <w:pPr>
        <w:jc w:val="center"/>
        <w:rPr>
          <w:rFonts w:asciiTheme="majorHAnsi" w:hAnsiTheme="majorHAnsi" w:cs="Arial"/>
          <w:b/>
        </w:rPr>
      </w:pPr>
      <w:r w:rsidRPr="00C22CE4">
        <w:rPr>
          <w:rFonts w:asciiTheme="majorHAnsi" w:hAnsiTheme="majorHAnsi" w:cs="Arial"/>
          <w:b/>
        </w:rPr>
        <w:t xml:space="preserve">Calendar estimativ de lansare a sesiunilor de depunere </w:t>
      </w:r>
    </w:p>
    <w:p w:rsidR="00024DFF" w:rsidRPr="00C22CE4" w:rsidRDefault="00024DFF" w:rsidP="00024DFF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</w:t>
      </w:r>
      <w:proofErr w:type="gramStart"/>
      <w:r>
        <w:rPr>
          <w:rFonts w:asciiTheme="majorHAnsi" w:hAnsiTheme="majorHAnsi" w:cs="Arial"/>
          <w:b/>
        </w:rPr>
        <w:t>actualizat</w:t>
      </w:r>
      <w:proofErr w:type="gramEnd"/>
      <w:r>
        <w:rPr>
          <w:rFonts w:asciiTheme="majorHAnsi" w:hAnsiTheme="majorHAnsi" w:cs="Arial"/>
          <w:b/>
        </w:rPr>
        <w:t>-</w:t>
      </w:r>
    </w:p>
    <w:p w:rsidR="00024DFF" w:rsidRPr="00C22CE4" w:rsidRDefault="00024DFF" w:rsidP="00024DFF">
      <w:pPr>
        <w:jc w:val="center"/>
        <w:rPr>
          <w:rFonts w:asciiTheme="majorHAnsi" w:hAnsiTheme="majorHAnsi"/>
          <w:b/>
        </w:rPr>
      </w:pPr>
    </w:p>
    <w:p w:rsidR="00024DFF" w:rsidRPr="00C22CE4" w:rsidRDefault="00024DFF" w:rsidP="00024DFF">
      <w:pPr>
        <w:jc w:val="center"/>
        <w:rPr>
          <w:rFonts w:asciiTheme="majorHAnsi" w:hAnsiTheme="majorHAnsi"/>
          <w:b/>
        </w:rPr>
      </w:pPr>
    </w:p>
    <w:p w:rsidR="00024DFF" w:rsidRPr="00C22CE4" w:rsidRDefault="00024DFF" w:rsidP="00024DFF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0031" w:type="dxa"/>
        <w:tblLook w:val="04A0"/>
      </w:tblPr>
      <w:tblGrid>
        <w:gridCol w:w="5637"/>
        <w:gridCol w:w="1842"/>
        <w:gridCol w:w="2552"/>
      </w:tblGrid>
      <w:tr w:rsidR="00024DFF" w:rsidRPr="00C22CE4" w:rsidTr="00D76317">
        <w:tc>
          <w:tcPr>
            <w:tcW w:w="5637" w:type="dxa"/>
          </w:tcPr>
          <w:p w:rsidR="00024DFF" w:rsidRPr="00C22CE4" w:rsidRDefault="00024DFF" w:rsidP="00D76317">
            <w:pPr>
              <w:jc w:val="center"/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  <w:b/>
              </w:rPr>
              <w:t>Denumirea Masurii</w:t>
            </w:r>
          </w:p>
        </w:tc>
        <w:tc>
          <w:tcPr>
            <w:tcW w:w="1842" w:type="dxa"/>
          </w:tcPr>
          <w:p w:rsidR="00024DFF" w:rsidRPr="00C22CE4" w:rsidRDefault="00024DFF" w:rsidP="00D76317">
            <w:pPr>
              <w:jc w:val="center"/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  <w:b/>
              </w:rPr>
              <w:t>Perioada sesiunii de depunere</w:t>
            </w:r>
          </w:p>
        </w:tc>
        <w:tc>
          <w:tcPr>
            <w:tcW w:w="2552" w:type="dxa"/>
          </w:tcPr>
          <w:p w:rsidR="00024DFF" w:rsidRPr="00C22CE4" w:rsidRDefault="00024DFF" w:rsidP="00D76317">
            <w:pPr>
              <w:jc w:val="center"/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  <w:b/>
              </w:rPr>
              <w:t>Alocarea indicativa pe sesiune lei/euro</w:t>
            </w:r>
          </w:p>
        </w:tc>
      </w:tr>
      <w:tr w:rsidR="00024DFF" w:rsidRPr="00C22CE4" w:rsidTr="00D76317">
        <w:tc>
          <w:tcPr>
            <w:tcW w:w="5637" w:type="dxa"/>
          </w:tcPr>
          <w:p w:rsidR="00024DFF" w:rsidRPr="00C22CE4" w:rsidRDefault="00024DFF" w:rsidP="00D76317">
            <w:pPr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  <w:b/>
              </w:rPr>
              <w:t>Masura 1</w:t>
            </w:r>
            <w:r w:rsidRPr="00C22CE4">
              <w:rPr>
                <w:rFonts w:asciiTheme="majorHAnsi" w:hAnsiTheme="majorHAnsi" w:cs="Arial"/>
              </w:rPr>
              <w:t xml:space="preserve"> </w:t>
            </w:r>
            <w:r w:rsidRPr="00C22CE4">
              <w:rPr>
                <w:rFonts w:asciiTheme="majorHAnsi" w:eastAsia="Arial" w:hAnsiTheme="majorHAnsi" w:cs="Arial"/>
              </w:rPr>
              <w:t>Diversificarea activităților și sprijinirea comunităților pescărești, crearea de valoare adăugată și de locuri de muncă în teritoriul FLAG</w:t>
            </w:r>
          </w:p>
        </w:tc>
        <w:tc>
          <w:tcPr>
            <w:tcW w:w="1842" w:type="dxa"/>
          </w:tcPr>
          <w:p w:rsidR="00024DFF" w:rsidRDefault="00024DFF" w:rsidP="00D76317">
            <w:pPr>
              <w:rPr>
                <w:rFonts w:asciiTheme="majorHAnsi" w:hAnsiTheme="majorHAnsi" w:cs="Arial"/>
                <w:lang w:val="it-IT"/>
              </w:rPr>
            </w:pPr>
            <w:r w:rsidRPr="00C22CE4">
              <w:rPr>
                <w:rFonts w:asciiTheme="majorHAnsi" w:hAnsiTheme="majorHAnsi" w:cs="Arial"/>
                <w:lang w:val="it-IT"/>
              </w:rPr>
              <w:t>06.07.2018</w:t>
            </w:r>
            <w:r w:rsidRPr="00C22CE4">
              <w:rPr>
                <w:rFonts w:asciiTheme="majorHAnsi" w:hAnsiTheme="majorHAnsi" w:cs="Arial"/>
              </w:rPr>
              <w:t>-</w:t>
            </w:r>
            <w:r w:rsidRPr="00C22CE4">
              <w:rPr>
                <w:rFonts w:asciiTheme="majorHAnsi" w:hAnsiTheme="majorHAnsi" w:cs="Arial"/>
                <w:lang w:val="it-IT"/>
              </w:rPr>
              <w:t>28.12.2018</w:t>
            </w:r>
          </w:p>
          <w:p w:rsidR="00024DFF" w:rsidRPr="00C22CE4" w:rsidRDefault="00024DFF" w:rsidP="00D7631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lang w:val="it-IT"/>
              </w:rPr>
              <w:t>Prelungita pana la 28.01.2018</w:t>
            </w:r>
          </w:p>
        </w:tc>
        <w:tc>
          <w:tcPr>
            <w:tcW w:w="2552" w:type="dxa"/>
          </w:tcPr>
          <w:p w:rsidR="00024DFF" w:rsidRPr="00C22CE4" w:rsidRDefault="00024DFF" w:rsidP="00D76317">
            <w:pPr>
              <w:jc w:val="center"/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</w:rPr>
              <w:t xml:space="preserve">900.000,00 Euro / </w:t>
            </w:r>
            <w:r w:rsidRPr="00C22CE4">
              <w:rPr>
                <w:rFonts w:asciiTheme="majorHAnsi" w:eastAsia="Arial" w:hAnsiTheme="majorHAnsi" w:cs="Arial"/>
              </w:rPr>
              <w:t>4.012.650,00 lei</w:t>
            </w:r>
          </w:p>
        </w:tc>
      </w:tr>
      <w:tr w:rsidR="00024DFF" w:rsidRPr="00C22CE4" w:rsidTr="00D76317">
        <w:tc>
          <w:tcPr>
            <w:tcW w:w="5637" w:type="dxa"/>
          </w:tcPr>
          <w:p w:rsidR="00024DFF" w:rsidRPr="00C22CE4" w:rsidRDefault="00024DFF" w:rsidP="00D76317">
            <w:pPr>
              <w:rPr>
                <w:rFonts w:asciiTheme="majorHAnsi" w:hAnsiTheme="majorHAnsi" w:cs="Arial"/>
                <w:b/>
              </w:rPr>
            </w:pPr>
            <w:r w:rsidRPr="00C22CE4">
              <w:rPr>
                <w:rFonts w:asciiTheme="majorHAnsi" w:hAnsiTheme="majorHAnsi" w:cs="Arial"/>
                <w:b/>
              </w:rPr>
              <w:t>Masura 2</w:t>
            </w:r>
            <w:r w:rsidRPr="00C22CE4">
              <w:rPr>
                <w:rFonts w:asciiTheme="majorHAnsi" w:hAnsiTheme="majorHAnsi" w:cs="Arial"/>
              </w:rPr>
              <w:t xml:space="preserve"> </w:t>
            </w:r>
            <w:r w:rsidRPr="00C22CE4">
              <w:rPr>
                <w:rFonts w:asciiTheme="majorHAnsi" w:eastAsia="Arial" w:hAnsiTheme="majorHAnsi" w:cs="Arial"/>
              </w:rPr>
              <w:t>Promovarea zonei și a produselor pescărești din teritoriul FLAG</w:t>
            </w:r>
          </w:p>
        </w:tc>
        <w:tc>
          <w:tcPr>
            <w:tcW w:w="1842" w:type="dxa"/>
          </w:tcPr>
          <w:p w:rsidR="00024DFF" w:rsidRDefault="00024DFF" w:rsidP="00D76317">
            <w:pPr>
              <w:rPr>
                <w:rFonts w:asciiTheme="majorHAnsi" w:hAnsiTheme="majorHAnsi" w:cs="Arial"/>
                <w:lang w:val="it-IT"/>
              </w:rPr>
            </w:pPr>
            <w:r w:rsidRPr="00C22CE4">
              <w:rPr>
                <w:rFonts w:asciiTheme="majorHAnsi" w:hAnsiTheme="majorHAnsi" w:cs="Arial"/>
                <w:lang w:val="it-IT"/>
              </w:rPr>
              <w:t>06.07.2018</w:t>
            </w:r>
            <w:r w:rsidRPr="00C22CE4">
              <w:rPr>
                <w:rFonts w:asciiTheme="majorHAnsi" w:hAnsiTheme="majorHAnsi" w:cs="Arial"/>
              </w:rPr>
              <w:t>-</w:t>
            </w:r>
            <w:r w:rsidRPr="00C22CE4">
              <w:rPr>
                <w:rFonts w:asciiTheme="majorHAnsi" w:hAnsiTheme="majorHAnsi" w:cs="Arial"/>
                <w:lang w:val="it-IT"/>
              </w:rPr>
              <w:t>28.12.2018</w:t>
            </w:r>
          </w:p>
          <w:p w:rsidR="00024DFF" w:rsidRPr="00C22CE4" w:rsidRDefault="00024DFF" w:rsidP="00D76317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lang w:val="it-IT"/>
              </w:rPr>
              <w:t>Prelungita pana la 28.01.2018</w:t>
            </w:r>
          </w:p>
        </w:tc>
        <w:tc>
          <w:tcPr>
            <w:tcW w:w="2552" w:type="dxa"/>
          </w:tcPr>
          <w:p w:rsidR="00024DFF" w:rsidRPr="00C22CE4" w:rsidRDefault="00024DFF" w:rsidP="00D76317">
            <w:pPr>
              <w:pStyle w:val="NoSpacing"/>
              <w:spacing w:line="276" w:lineRule="auto"/>
              <w:jc w:val="center"/>
              <w:rPr>
                <w:rFonts w:asciiTheme="majorHAnsi" w:eastAsia="Arial" w:hAnsiTheme="majorHAnsi" w:cs="Arial"/>
              </w:rPr>
            </w:pPr>
            <w:r w:rsidRPr="00C22CE4">
              <w:rPr>
                <w:rFonts w:asciiTheme="majorHAnsi" w:eastAsia="Arial" w:hAnsiTheme="majorHAnsi" w:cs="Arial"/>
              </w:rPr>
              <w:t>400.000 Euro/</w:t>
            </w:r>
          </w:p>
          <w:p w:rsidR="00024DFF" w:rsidRPr="00C22CE4" w:rsidRDefault="00024DFF" w:rsidP="00D76317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C22CE4">
              <w:rPr>
                <w:rFonts w:asciiTheme="majorHAnsi" w:eastAsia="Arial" w:hAnsiTheme="majorHAnsi" w:cs="Arial"/>
              </w:rPr>
              <w:t>1.783.400 LEI</w:t>
            </w:r>
          </w:p>
        </w:tc>
      </w:tr>
    </w:tbl>
    <w:p w:rsidR="00024DFF" w:rsidRPr="00C22CE4" w:rsidRDefault="00024DFF" w:rsidP="00024DFF">
      <w:pPr>
        <w:spacing w:line="360" w:lineRule="auto"/>
        <w:ind w:left="426"/>
        <w:rPr>
          <w:rFonts w:asciiTheme="majorHAnsi" w:hAnsiTheme="majorHAnsi" w:cs="Arial"/>
          <w:b/>
        </w:rPr>
      </w:pPr>
    </w:p>
    <w:p w:rsidR="00024DFF" w:rsidRPr="00C22CE4" w:rsidRDefault="00024DFF" w:rsidP="00024DFF">
      <w:pPr>
        <w:spacing w:line="360" w:lineRule="auto"/>
        <w:ind w:left="426"/>
        <w:rPr>
          <w:rFonts w:asciiTheme="majorHAnsi" w:hAnsiTheme="majorHAnsi" w:cs="Arial"/>
        </w:rPr>
      </w:pPr>
    </w:p>
    <w:p w:rsidR="00024DFF" w:rsidRDefault="00024DFF" w:rsidP="00024DFF">
      <w:pPr>
        <w:spacing w:line="360" w:lineRule="auto"/>
        <w:ind w:firstLine="360"/>
        <w:jc w:val="center"/>
        <w:rPr>
          <w:b/>
          <w:color w:val="000080"/>
        </w:rPr>
      </w:pPr>
    </w:p>
    <w:p w:rsidR="004713C5" w:rsidRPr="00C22CE4" w:rsidRDefault="004713C5" w:rsidP="00024DFF">
      <w:pPr>
        <w:jc w:val="center"/>
        <w:rPr>
          <w:rFonts w:asciiTheme="majorHAnsi" w:hAnsiTheme="majorHAnsi" w:cs="Arial"/>
        </w:rPr>
      </w:pPr>
    </w:p>
    <w:sectPr w:rsidR="004713C5" w:rsidRPr="00C22CE4" w:rsidSect="00D37527">
      <w:pgSz w:w="12240" w:h="15840"/>
      <w:pgMar w:top="1079" w:right="540" w:bottom="71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688"/>
      </v:shape>
    </w:pict>
  </w:numPicBullet>
  <w:numPicBullet w:numPicBulletId="1">
    <w:pict>
      <v:shape id="_x0000_i1031" type="#_x0000_t75" style="width:11.25pt;height:11.25pt" o:bullet="t">
        <v:imagedata r:id="rId2" o:title="mso44A0"/>
      </v:shape>
    </w:pict>
  </w:numPicBullet>
  <w:abstractNum w:abstractNumId="0">
    <w:nsid w:val="050D72CF"/>
    <w:multiLevelType w:val="hybridMultilevel"/>
    <w:tmpl w:val="7E5E49F8"/>
    <w:lvl w:ilvl="0" w:tplc="04090007">
      <w:start w:val="1"/>
      <w:numFmt w:val="bullet"/>
      <w:lvlText w:val=""/>
      <w:lvlPicBulletId w:val="1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80C"/>
    <w:multiLevelType w:val="hybridMultilevel"/>
    <w:tmpl w:val="E814D8D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C0986"/>
    <w:multiLevelType w:val="hybridMultilevel"/>
    <w:tmpl w:val="65D873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3FD2D166">
      <w:numFmt w:val="bullet"/>
      <w:lvlText w:val="•"/>
      <w:lvlJc w:val="left"/>
      <w:pPr>
        <w:ind w:left="3600" w:hanging="72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C4AA4"/>
    <w:multiLevelType w:val="hybridMultilevel"/>
    <w:tmpl w:val="90CE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A30D7"/>
    <w:multiLevelType w:val="hybridMultilevel"/>
    <w:tmpl w:val="77E2A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D5C6F"/>
    <w:multiLevelType w:val="hybridMultilevel"/>
    <w:tmpl w:val="9664114E"/>
    <w:lvl w:ilvl="0" w:tplc="00000005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34B76"/>
    <w:multiLevelType w:val="hybridMultilevel"/>
    <w:tmpl w:val="3F8679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36CEF"/>
    <w:multiLevelType w:val="hybridMultilevel"/>
    <w:tmpl w:val="D292B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A01391"/>
    <w:multiLevelType w:val="hybridMultilevel"/>
    <w:tmpl w:val="4614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23A78"/>
    <w:multiLevelType w:val="hybridMultilevel"/>
    <w:tmpl w:val="A086C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3C7307"/>
    <w:multiLevelType w:val="hybridMultilevel"/>
    <w:tmpl w:val="2FCE549E"/>
    <w:lvl w:ilvl="0" w:tplc="D78CD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76AF"/>
    <w:multiLevelType w:val="hybridMultilevel"/>
    <w:tmpl w:val="E8CA20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438FA"/>
    <w:multiLevelType w:val="hybridMultilevel"/>
    <w:tmpl w:val="D7CA0744"/>
    <w:lvl w:ilvl="0" w:tplc="A910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hyphenationZone w:val="425"/>
  <w:noPunctuationKerning/>
  <w:characterSpacingControl w:val="doNotCompress"/>
  <w:compat/>
  <w:rsids>
    <w:rsidRoot w:val="00A47586"/>
    <w:rsid w:val="00017B05"/>
    <w:rsid w:val="00024DFF"/>
    <w:rsid w:val="00045604"/>
    <w:rsid w:val="00050C20"/>
    <w:rsid w:val="00052270"/>
    <w:rsid w:val="000630F6"/>
    <w:rsid w:val="00102659"/>
    <w:rsid w:val="00126F7F"/>
    <w:rsid w:val="001357F2"/>
    <w:rsid w:val="00141E2F"/>
    <w:rsid w:val="00187FED"/>
    <w:rsid w:val="001C0E61"/>
    <w:rsid w:val="0022657F"/>
    <w:rsid w:val="00264EC2"/>
    <w:rsid w:val="0027329F"/>
    <w:rsid w:val="00283C5C"/>
    <w:rsid w:val="002E4BC0"/>
    <w:rsid w:val="002F240B"/>
    <w:rsid w:val="002F41AC"/>
    <w:rsid w:val="003114BB"/>
    <w:rsid w:val="003E33AB"/>
    <w:rsid w:val="00411B0C"/>
    <w:rsid w:val="00430CC9"/>
    <w:rsid w:val="004713C5"/>
    <w:rsid w:val="004811C1"/>
    <w:rsid w:val="00493B39"/>
    <w:rsid w:val="004C2A2D"/>
    <w:rsid w:val="00537420"/>
    <w:rsid w:val="00545B3F"/>
    <w:rsid w:val="00550CE2"/>
    <w:rsid w:val="00565FDC"/>
    <w:rsid w:val="005752D4"/>
    <w:rsid w:val="00590834"/>
    <w:rsid w:val="00596083"/>
    <w:rsid w:val="00620086"/>
    <w:rsid w:val="00624AC1"/>
    <w:rsid w:val="00641D10"/>
    <w:rsid w:val="00681647"/>
    <w:rsid w:val="006A5B7E"/>
    <w:rsid w:val="006D654C"/>
    <w:rsid w:val="006F39BA"/>
    <w:rsid w:val="007167CE"/>
    <w:rsid w:val="007601A1"/>
    <w:rsid w:val="00775CC0"/>
    <w:rsid w:val="007D2983"/>
    <w:rsid w:val="007E1821"/>
    <w:rsid w:val="007F2D5F"/>
    <w:rsid w:val="0084218F"/>
    <w:rsid w:val="0084663F"/>
    <w:rsid w:val="00854CDE"/>
    <w:rsid w:val="00890EA7"/>
    <w:rsid w:val="008C4ECA"/>
    <w:rsid w:val="008E2254"/>
    <w:rsid w:val="008F2E8B"/>
    <w:rsid w:val="009122D7"/>
    <w:rsid w:val="00975E67"/>
    <w:rsid w:val="009A2255"/>
    <w:rsid w:val="009D437A"/>
    <w:rsid w:val="00A26377"/>
    <w:rsid w:val="00A318D4"/>
    <w:rsid w:val="00A47586"/>
    <w:rsid w:val="00A81119"/>
    <w:rsid w:val="00A85C11"/>
    <w:rsid w:val="00B20FD5"/>
    <w:rsid w:val="00B42E27"/>
    <w:rsid w:val="00B55159"/>
    <w:rsid w:val="00B55A16"/>
    <w:rsid w:val="00BE6C27"/>
    <w:rsid w:val="00C0373D"/>
    <w:rsid w:val="00C07901"/>
    <w:rsid w:val="00C14E7E"/>
    <w:rsid w:val="00C22CE4"/>
    <w:rsid w:val="00CA5BD6"/>
    <w:rsid w:val="00CA639D"/>
    <w:rsid w:val="00D23DFB"/>
    <w:rsid w:val="00D37527"/>
    <w:rsid w:val="00D44058"/>
    <w:rsid w:val="00E20471"/>
    <w:rsid w:val="00E66230"/>
    <w:rsid w:val="00E8098C"/>
    <w:rsid w:val="00EF3FDF"/>
    <w:rsid w:val="00EF4DF8"/>
    <w:rsid w:val="00F42FF0"/>
    <w:rsid w:val="00FC26EF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F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8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C5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4DF8"/>
    <w:pPr>
      <w:spacing w:before="100" w:beforeAutospacing="1" w:after="100" w:afterAutospacing="1"/>
    </w:pPr>
    <w:rPr>
      <w:lang w:val="ro-RO" w:eastAsia="ro-RO"/>
    </w:rPr>
  </w:style>
  <w:style w:type="paragraph" w:styleId="NoSpacing">
    <w:name w:val="No Spacing"/>
    <w:uiPriority w:val="1"/>
    <w:qFormat/>
    <w:rsid w:val="00D44058"/>
    <w:rPr>
      <w:sz w:val="24"/>
      <w:szCs w:val="24"/>
      <w:lang w:val="en-US" w:eastAsia="en-US"/>
    </w:rPr>
  </w:style>
  <w:style w:type="paragraph" w:styleId="Header">
    <w:name w:val="header"/>
    <w:aliases w:val=" Char1,Char1, Char1 Char"/>
    <w:basedOn w:val="Normal"/>
    <w:link w:val="HeaderChar"/>
    <w:uiPriority w:val="99"/>
    <w:unhideWhenUsed/>
    <w:rsid w:val="008F2E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aliases w:val=" Char1 Char1,Char1 Char, Char1 Char Char"/>
    <w:basedOn w:val="DefaultParagraphFont"/>
    <w:link w:val="Header"/>
    <w:uiPriority w:val="99"/>
    <w:rsid w:val="008F2E8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59083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acterCaracterCharCaracterCaracterCharCaracterCaracterChar">
    <w:name w:val="Char Caracter Caracter Char Caracter Caracter Char Caracter Caracter Char"/>
    <w:basedOn w:val="Normal"/>
    <w:rsid w:val="001C0E61"/>
    <w:rPr>
      <w:lang w:val="pl-PL" w:eastAsia="pl-PL"/>
    </w:rPr>
  </w:style>
  <w:style w:type="paragraph" w:customStyle="1" w:styleId="Style26">
    <w:name w:val="Style26"/>
    <w:basedOn w:val="Normal"/>
    <w:rsid w:val="001C0E61"/>
    <w:pPr>
      <w:widowControl w:val="0"/>
      <w:autoSpaceDE w:val="0"/>
      <w:autoSpaceDN w:val="0"/>
      <w:adjustRightInd w:val="0"/>
      <w:spacing w:line="355" w:lineRule="exact"/>
      <w:jc w:val="both"/>
    </w:pPr>
  </w:style>
  <w:style w:type="paragraph" w:styleId="ListParagraph">
    <w:name w:val="List Paragraph"/>
    <w:aliases w:val="List1,Списък на абзаци,List Paragraph11,body 2,List_Paragraph,Multilevel para_II,Normal bullet 2,List Paragraph1,Listă colorată - Accentuare 11,List Paragraph111,Listã coloratã - Accentuare 11,Bullet,Citation List,Listã paragraf,Forth le"/>
    <w:basedOn w:val="Normal"/>
    <w:link w:val="ListParagraphChar"/>
    <w:uiPriority w:val="34"/>
    <w:qFormat/>
    <w:rsid w:val="001C0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,Normal bullet 2 Char,List Paragraph1 Char,Listă colorată - Accentuare 11 Char,List Paragraph111 Char,Bullet Char"/>
    <w:link w:val="ListParagraph"/>
    <w:uiPriority w:val="34"/>
    <w:rsid w:val="00411B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</vt:lpstr>
    </vt:vector>
  </TitlesOfParts>
  <Company>- ETH0 -</Company>
  <LinksUpToDate>false</LinksUpToDate>
  <CharactersWithSpaces>1017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mailto:glgiurgiu@gmail.com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</dc:title>
  <dc:creator>PROTECTIA MEDIULUI</dc:creator>
  <cp:lastModifiedBy>VicePrimarIonut</cp:lastModifiedBy>
  <cp:revision>2</cp:revision>
  <cp:lastPrinted>2012-10-22T12:29:00Z</cp:lastPrinted>
  <dcterms:created xsi:type="dcterms:W3CDTF">2018-12-20T12:16:00Z</dcterms:created>
  <dcterms:modified xsi:type="dcterms:W3CDTF">2018-12-20T12:16:00Z</dcterms:modified>
</cp:coreProperties>
</file>